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AC32" w14:textId="77777777" w:rsidR="00433DF5" w:rsidRDefault="00433DF5" w:rsidP="00433DF5">
      <w:pPr>
        <w:pStyle w:val="NormalWeb"/>
        <w:jc w:val="center"/>
        <w:rPr>
          <w:rStyle w:val="Forte"/>
        </w:rPr>
      </w:pPr>
      <w:r>
        <w:rPr>
          <w:rStyle w:val="Forte"/>
        </w:rPr>
        <w:t>REQUERIMENTO</w:t>
      </w:r>
    </w:p>
    <w:p w14:paraId="20B727A0" w14:textId="5EA8A7FE" w:rsidR="00433DF5" w:rsidRDefault="00433DF5" w:rsidP="00433DF5">
      <w:pPr>
        <w:pStyle w:val="NormalWeb"/>
      </w:pPr>
      <w:r>
        <w:rPr>
          <w:rStyle w:val="Forte"/>
        </w:rPr>
        <w:t>ANEXO I </w:t>
      </w:r>
    </w:p>
    <w:p w14:paraId="602256B1" w14:textId="5F4E4F47" w:rsidR="00433DF5" w:rsidRPr="00433DF5" w:rsidRDefault="00433DF5" w:rsidP="00433DF5">
      <w:pPr>
        <w:pStyle w:val="NormalWeb"/>
      </w:pPr>
      <w:r>
        <w:rPr>
          <w:rStyle w:val="Forte"/>
        </w:rPr>
        <w:t>REQUISIÇÃO DE PASSAGENS AÉREAS</w:t>
      </w:r>
    </w:p>
    <w:tbl>
      <w:tblPr>
        <w:tblpPr w:leftFromText="141" w:rightFromText="141" w:vertAnchor="text" w:horzAnchor="margin" w:tblpY="344"/>
        <w:tblW w:w="11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9"/>
      </w:tblGrid>
      <w:tr w:rsidR="00433DF5" w:rsidRPr="00433DF5" w14:paraId="08EB259C" w14:textId="77777777" w:rsidTr="00433DF5">
        <w:trPr>
          <w:trHeight w:val="2044"/>
          <w:tblCellSpacing w:w="0" w:type="dxa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AB30" w14:textId="77777777" w:rsidR="00433DF5" w:rsidRPr="00433DF5" w:rsidRDefault="00433DF5" w:rsidP="00433DF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  </w:t>
            </w:r>
            <w:r w:rsidRPr="00433D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BR"/>
              </w:rPr>
              <w:t>)</w:t>
            </w:r>
            <w:proofErr w:type="gramEnd"/>
            <w:r w:rsidRPr="00433D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BR"/>
              </w:rPr>
              <w:t> </w:t>
            </w: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SERVIDOR (CONVIDADO, ASSESSOR ESPECIAL, PARTICIPANTE COMITIVA, EQUIPE DE APOIO)</w:t>
            </w:r>
          </w:p>
          <w:p w14:paraId="0B0F1526" w14:textId="77777777" w:rsidR="00433DF5" w:rsidRPr="00433DF5" w:rsidRDefault="00433DF5" w:rsidP="00433DF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  )</w:t>
            </w:r>
            <w:proofErr w:type="gramEnd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NÃO SERVIDOR (COLABORADOR EVENTUAL, DEPENDENTE)</w:t>
            </w:r>
          </w:p>
          <w:p w14:paraId="5CAB1BEF" w14:textId="1CC74CED" w:rsidR="00433DF5" w:rsidRPr="00433DF5" w:rsidRDefault="00433DF5" w:rsidP="00433DF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="009222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)</w:t>
            </w:r>
            <w:proofErr w:type="gramEnd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SEPE </w:t>
            </w:r>
            <w:r w:rsidRPr="00433D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BR"/>
              </w:rPr>
              <w:t>(</w:t>
            </w: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EMPREGADO PÚBLICO, SERVIDOR DE OUTRA ESFERA OU PODER)</w:t>
            </w:r>
          </w:p>
          <w:p w14:paraId="2B5B8474" w14:textId="77777777" w:rsidR="00433DF5" w:rsidRPr="00433DF5" w:rsidRDefault="00433DF5" w:rsidP="00433DF5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  )</w:t>
            </w:r>
            <w:proofErr w:type="gramEnd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ACOMPANHANTE PCD</w:t>
            </w:r>
          </w:p>
          <w:p w14:paraId="70F52DCE" w14:textId="77777777" w:rsidR="00433DF5" w:rsidRPr="00433DF5" w:rsidRDefault="00433DF5" w:rsidP="00433DF5">
            <w:pPr>
              <w:pStyle w:val="SemEspaamento"/>
              <w:spacing w:line="276" w:lineRule="auto"/>
              <w:rPr>
                <w:lang w:eastAsia="pt-BR"/>
              </w:rPr>
            </w:pPr>
            <w:proofErr w:type="gramStart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  )</w:t>
            </w:r>
            <w:proofErr w:type="gramEnd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OUTROS. ESPECIFICAR</w:t>
            </w:r>
            <w:r w:rsidRPr="00433DF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t-BR"/>
              </w:rPr>
              <w:t>:</w:t>
            </w:r>
          </w:p>
        </w:tc>
      </w:tr>
    </w:tbl>
    <w:p w14:paraId="2064AABB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– TIPO DE PROPOSTO:</w:t>
      </w:r>
    </w:p>
    <w:p w14:paraId="2FEF1C20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2 - DADOS DO REQUERENTE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778"/>
        <w:gridCol w:w="2134"/>
        <w:gridCol w:w="295"/>
        <w:gridCol w:w="3575"/>
      </w:tblGrid>
      <w:tr w:rsidR="00433DF5" w:rsidRPr="00433DF5" w14:paraId="3764C9A4" w14:textId="77777777" w:rsidTr="0092227D">
        <w:trPr>
          <w:tblCellSpacing w:w="0" w:type="dxa"/>
        </w:trPr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F77DC" w14:textId="3D3395AC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498F" w14:textId="49D746EB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</w:tr>
      <w:tr w:rsidR="00433DF5" w:rsidRPr="00433DF5" w14:paraId="631BE307" w14:textId="77777777" w:rsidTr="0092227D">
        <w:trPr>
          <w:trHeight w:val="389"/>
          <w:tblCellSpacing w:w="0" w:type="dxa"/>
        </w:trPr>
        <w:tc>
          <w:tcPr>
            <w:tcW w:w="9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1A11" w14:textId="39D06253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MÃE:</w:t>
            </w:r>
          </w:p>
        </w:tc>
      </w:tr>
      <w:tr w:rsidR="00433DF5" w:rsidRPr="00433DF5" w14:paraId="41D63CFB" w14:textId="77777777" w:rsidTr="0092227D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E9F1" w14:textId="71BE8C9D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A17D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4BF4" w14:textId="4889E159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PASSAPORTE: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4D60" w14:textId="10810644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 SIAPE:</w:t>
            </w:r>
          </w:p>
        </w:tc>
      </w:tr>
      <w:tr w:rsidR="00433DF5" w:rsidRPr="00433DF5" w14:paraId="083F6D5A" w14:textId="77777777" w:rsidTr="0092227D">
        <w:trPr>
          <w:tblCellSpacing w:w="0" w:type="dxa"/>
        </w:trPr>
        <w:tc>
          <w:tcPr>
            <w:tcW w:w="3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3F3F4" w14:textId="37A3C75E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CARGO/FUNÇÃO: </w:t>
            </w:r>
          </w:p>
        </w:tc>
        <w:tc>
          <w:tcPr>
            <w:tcW w:w="6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A3D9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ESCOLARIDADE DO CARGO:</w:t>
            </w:r>
          </w:p>
          <w:p w14:paraId="4D2464E4" w14:textId="2BE62846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) Básico      (    ) Médio       (   ) Superior</w:t>
            </w:r>
          </w:p>
        </w:tc>
      </w:tr>
      <w:tr w:rsidR="00433DF5" w:rsidRPr="00433DF5" w14:paraId="23E706E8" w14:textId="77777777" w:rsidTr="00433DF5">
        <w:trPr>
          <w:tblCellSpacing w:w="0" w:type="dxa"/>
        </w:trPr>
        <w:tc>
          <w:tcPr>
            <w:tcW w:w="9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693F5" w14:textId="212434FF" w:rsidR="00433DF5" w:rsidRPr="00433DF5" w:rsidRDefault="00433DF5" w:rsidP="00433DF5">
            <w:pPr>
              <w:pStyle w:val="SemEspaamento"/>
              <w:rPr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LOTAÇÃO/ÓRGÃO: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33DF5" w:rsidRPr="00433DF5" w14:paraId="6F7B722F" w14:textId="77777777" w:rsidTr="009222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B125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  <w:p w14:paraId="4298C17E" w14:textId="0511D7EF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CBB9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CELULAR:</w:t>
            </w:r>
          </w:p>
          <w:p w14:paraId="38EB66F4" w14:textId="18958F45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641A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  <w:p w14:paraId="63E1FB88" w14:textId="3CA5FA52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245453C0" w14:textId="77777777" w:rsidTr="00433DF5">
        <w:trPr>
          <w:tblCellSpacing w:w="0" w:type="dxa"/>
        </w:trPr>
        <w:tc>
          <w:tcPr>
            <w:tcW w:w="9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76D9" w14:textId="77285DDD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PROPOSTO SEPE - Auxílio Alimentação: </w:t>
            </w:r>
            <w:r w:rsidR="00922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</w:t>
            </w:r>
            <w:r w:rsidR="0092227D"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Auxílio Transporte:</w:t>
            </w:r>
          </w:p>
        </w:tc>
      </w:tr>
    </w:tbl>
    <w:p w14:paraId="5313B34D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 – OBJETO DA VIAGEM (motivação/vinculação do serviço ou evento aos programas e projetos em andamento na UFU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433DF5" w:rsidRPr="00433DF5" w14:paraId="6677C6CA" w14:textId="77777777" w:rsidTr="00433DF5">
        <w:trPr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78F9" w14:textId="3813629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F8307FB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4 - DADOS DA VIAGEM:</w:t>
      </w:r>
    </w:p>
    <w:tbl>
      <w:tblPr>
        <w:tblW w:w="105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282"/>
        <w:gridCol w:w="1200"/>
        <w:gridCol w:w="1385"/>
        <w:gridCol w:w="4166"/>
      </w:tblGrid>
      <w:tr w:rsidR="00433DF5" w:rsidRPr="00433DF5" w14:paraId="20651908" w14:textId="77777777" w:rsidTr="00433DF5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3340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8FCE3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ORIGEM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53C1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CAEF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TRANSPORTE</w:t>
            </w:r>
          </w:p>
        </w:tc>
      </w:tr>
      <w:tr w:rsidR="0092227D" w:rsidRPr="00433DF5" w14:paraId="49FFBED9" w14:textId="77777777" w:rsidTr="0092227D">
        <w:trPr>
          <w:trHeight w:val="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64309" w14:textId="77777777" w:rsidR="0092227D" w:rsidRPr="00433DF5" w:rsidRDefault="0092227D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66852" w14:textId="77777777" w:rsidR="0092227D" w:rsidRPr="00433DF5" w:rsidRDefault="0092227D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CC02D" w14:textId="77777777" w:rsidR="0092227D" w:rsidRPr="00433DF5" w:rsidRDefault="0092227D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527AC" w14:textId="77777777" w:rsidR="0092227D" w:rsidRPr="00433DF5" w:rsidRDefault="0092227D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75CB5D67" w14:textId="77777777" w:rsidTr="0092227D">
        <w:trPr>
          <w:trHeight w:val="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DFD8E" w14:textId="1CA2AE40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50C86" w14:textId="16DFA3FC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E45A6" w14:textId="3139F102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2CA65" w14:textId="5ABA1EBC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2227D" w:rsidRPr="00433DF5" w14:paraId="682E8931" w14:textId="77777777" w:rsidTr="0092227D">
        <w:trPr>
          <w:trHeight w:val="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A4C9B" w14:textId="77777777" w:rsidR="0092227D" w:rsidRPr="00433DF5" w:rsidRDefault="0092227D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98E5A" w14:textId="77777777" w:rsidR="0092227D" w:rsidRPr="00433DF5" w:rsidRDefault="0092227D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70DCF" w14:textId="77777777" w:rsidR="0092227D" w:rsidRPr="00433DF5" w:rsidRDefault="0092227D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97307" w14:textId="77777777" w:rsidR="0092227D" w:rsidRPr="00433DF5" w:rsidRDefault="0092227D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51CCBD84" w14:textId="77777777" w:rsidTr="0092227D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B3B05" w14:textId="5CCB51B4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3F95F" w14:textId="3E264253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28117" w14:textId="2B56DB42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EFF15" w14:textId="28038D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047643ED" w14:textId="77777777" w:rsidTr="00433DF5">
        <w:trPr>
          <w:trHeight w:val="287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0DD40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INÍCIO DA MISSÃO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4C494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TÉRMINO DA MISSÃO</w:t>
            </w:r>
          </w:p>
        </w:tc>
      </w:tr>
      <w:tr w:rsidR="00433DF5" w:rsidRPr="00433DF5" w14:paraId="1DE54423" w14:textId="77777777" w:rsidTr="00433DF5">
        <w:trPr>
          <w:trHeight w:val="272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8CA0" w14:textId="5C51F8BD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7B26F" w14:textId="4FC056A2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Y="30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3260"/>
        <w:gridCol w:w="1896"/>
        <w:gridCol w:w="3260"/>
      </w:tblGrid>
      <w:tr w:rsidR="00433DF5" w:rsidRPr="00433DF5" w14:paraId="10DCD6EA" w14:textId="77777777" w:rsidTr="00433DF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1072B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HORÁRIOS – Identifique os horários a serem considerados para a emissão dos bilhetes*:</w:t>
            </w:r>
          </w:p>
        </w:tc>
      </w:tr>
      <w:tr w:rsidR="00433DF5" w:rsidRPr="00433DF5" w14:paraId="033E88DF" w14:textId="77777777" w:rsidTr="00433DF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7DC4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175903FF" w14:textId="77777777" w:rsidTr="00433DF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57D21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0240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VOLTA</w:t>
            </w:r>
          </w:p>
        </w:tc>
      </w:tr>
      <w:tr w:rsidR="00433DF5" w:rsidRPr="00433DF5" w14:paraId="1E98929D" w14:textId="77777777" w:rsidTr="00433D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1E81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 DE INÍCIO DA 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17FB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TEMPO ESTIMADO DE DESLOCAMENTO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D16C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 DO FIM DA 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102E4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TEMPO ESTIMADO DE DESLOCAMENTO</w:t>
            </w:r>
          </w:p>
        </w:tc>
      </w:tr>
      <w:tr w:rsidR="00433DF5" w:rsidRPr="00433DF5" w14:paraId="15226054" w14:textId="77777777" w:rsidTr="00433D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43D6" w14:textId="20C854E1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486C" w14:textId="406CEEEA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55B6" w14:textId="2E16632C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1856" w14:textId="2BE7527F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F73B745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4031F6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sz w:val="24"/>
          <w:szCs w:val="24"/>
          <w:lang w:eastAsia="pt-BR"/>
        </w:rPr>
        <w:t>* Os horários a serem descritos aqui têm por objetivo dar ao Solicitante de Passagem as informações necessárias para realizar a cotação de preços e a consequente compra da passagem que atenda aos critérios de interesse da Administração, </w:t>
      </w: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vedada escolha pelo Proposto</w:t>
      </w: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6A2BD76F" w14:textId="527CB134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5 – JUSTIFICATIVAS – Passagens com qualquer uma das características abaixo somente serão emitidas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</w:t>
      </w: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ediante justificativa. Justifique todos os itens nos quais se enquadre a solicitação.</w:t>
      </w:r>
    </w:p>
    <w:tbl>
      <w:tblPr>
        <w:tblW w:w="105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3019"/>
      </w:tblGrid>
      <w:tr w:rsidR="00433DF5" w:rsidRPr="00433DF5" w14:paraId="143B515F" w14:textId="77777777" w:rsidTr="00433DF5">
        <w:trPr>
          <w:trHeight w:val="276"/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4B656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TIPOS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C220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71CDE1DB" w14:textId="77777777" w:rsidTr="00433DF5">
        <w:trPr>
          <w:trHeight w:val="567"/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53D9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VIAGEM URGENTE (MENOS DE 15 DIAS DE ANTECEDÊNCIA):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6775D" w14:textId="017064F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5864B462" w14:textId="77777777" w:rsidTr="00433DF5">
        <w:trPr>
          <w:trHeight w:val="567"/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7BCF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DESEMBARQUE QUE NÃO CUMPRA ANTECEDÊNCIA MÍNIMA DE TRÊS HORAS ATÉ O INÍCIO DAS ATIVIDADES: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6161" w14:textId="2A4703FA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38304944" w14:textId="77777777" w:rsidTr="00433DF5">
        <w:trPr>
          <w:trHeight w:val="276"/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904F8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EMBARQUE OU DESEMBARQUE FORA DO PERÍODO DE 07h ÀS 21h: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711E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101AD33E" w14:textId="77777777" w:rsidTr="00433DF5">
        <w:trPr>
          <w:trHeight w:val="567"/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867A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VIAGEM QUE ENVOLVA FINAL DE SEMANA: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C8D2" w14:textId="6B6F5CC6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3F9A4D29" w14:textId="77777777" w:rsidTr="00433DF5">
        <w:trPr>
          <w:trHeight w:val="291"/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6B8C7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ESPECIFICAÇÃO DE AEROPORTO: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A088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685C55B5" w14:textId="77777777" w:rsidTr="00433DF5">
        <w:trPr>
          <w:trHeight w:val="276"/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E9E0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GRUPO DE MAIS DE CINCO PESSOAS: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EF0E6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3DF5" w:rsidRPr="00433DF5" w14:paraId="0487045D" w14:textId="77777777" w:rsidTr="00433DF5">
        <w:trPr>
          <w:trHeight w:val="276"/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0FCC3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VIAGEM COM MAIS DE 30 DIÁRIAS ACUMULADAS NO EXERCÍCIO: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8FEA" w14:textId="77777777" w:rsidR="00433DF5" w:rsidRPr="00433DF5" w:rsidRDefault="00433DF5" w:rsidP="00433DF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0CC6CED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6 - JUSTIFICATIVA PARA PENDÊNCIA DE PRESTAÇÃO DE CONTAS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433DF5" w:rsidRPr="00433DF5" w14:paraId="5F93E02D" w14:textId="77777777" w:rsidTr="00433DF5">
        <w:trPr>
          <w:trHeight w:val="177"/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E77B9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58449D6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7 - CURRÍCULO – COLABORADORES EVENTUAIS (DETALHAR ABAIXO OU ANEXAR ARQUIVO)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433DF5" w:rsidRPr="00433DF5" w14:paraId="6D55C578" w14:textId="77777777" w:rsidTr="00433DF5">
        <w:trPr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F1CB" w14:textId="6409EA53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4773FDB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 – E-MAIL DO SERVIDOR DA UNIDADE /RESPONSÁVEL EM CASO DE VIAGEM DE COLABORADORES, SEPE OU CONVIDADO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433DF5" w:rsidRPr="00433DF5" w14:paraId="7F32C579" w14:textId="77777777" w:rsidTr="00433DF5">
        <w:trPr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994EA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posagro@ufu.br </w:t>
            </w:r>
          </w:p>
        </w:tc>
      </w:tr>
    </w:tbl>
    <w:p w14:paraId="67ADF53B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 – OBSERVAÇÕES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433DF5" w:rsidRPr="00433DF5" w14:paraId="4E6C6E4B" w14:textId="77777777" w:rsidTr="00433DF5">
        <w:trPr>
          <w:trHeight w:val="282"/>
          <w:tblCellSpacing w:w="0" w:type="dxa"/>
        </w:trPr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5CB14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60CC435" w14:textId="3FF63988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sz w:val="24"/>
          <w:szCs w:val="24"/>
          <w:lang w:eastAsia="pt-BR"/>
        </w:rPr>
        <w:t>Uberlândia</w:t>
      </w:r>
      <w:r w:rsidR="009222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  </w:t>
      </w:r>
    </w:p>
    <w:p w14:paraId="52CFFCB2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14:paraId="101E1188" w14:textId="7777777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Proposto</w:t>
      </w:r>
    </w:p>
    <w:tbl>
      <w:tblPr>
        <w:tblpPr w:leftFromText="141" w:rightFromText="141" w:vertAnchor="text" w:horzAnchor="margin" w:tblpY="321"/>
        <w:tblW w:w="52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1"/>
      </w:tblGrid>
      <w:tr w:rsidR="00433DF5" w:rsidRPr="00433DF5" w14:paraId="7F530A67" w14:textId="77777777" w:rsidTr="00433DF5">
        <w:trPr>
          <w:trHeight w:val="349"/>
          <w:tblCellSpacing w:w="0" w:type="dxa"/>
        </w:trPr>
        <w:tc>
          <w:tcPr>
            <w:tcW w:w="0" w:type="auto"/>
            <w:vAlign w:val="center"/>
            <w:hideMark/>
          </w:tcPr>
          <w:p w14:paraId="14864D60" w14:textId="77777777" w:rsidR="00433DF5" w:rsidRPr="00433DF5" w:rsidRDefault="00433DF5" w:rsidP="00433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OBS.: Nos casos de </w:t>
            </w:r>
            <w:proofErr w:type="spellStart"/>
            <w:r w:rsidRPr="00433D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now</w:t>
            </w:r>
            <w:proofErr w:type="spellEnd"/>
            <w:r w:rsidRPr="00433D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33D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show </w:t>
            </w:r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</w:t>
            </w:r>
            <w:proofErr w:type="gramEnd"/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cancelamento e remarcação sem justificativa formal ficarão sob a responsabilidade do proposto o ressarcimento total à Administração Pública, conforme </w:t>
            </w:r>
            <w:proofErr w:type="spellStart"/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arts</w:t>
            </w:r>
            <w:proofErr w:type="spellEnd"/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37, 38 e 39 da Portaria SEI! </w:t>
            </w:r>
            <w:proofErr w:type="spellStart"/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Reito</w:t>
            </w:r>
            <w:proofErr w:type="spellEnd"/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Nº 294, DE 11 DE MARÇO DE 2020. O Proponente e o Ordenador de despesas responderão solidariamente pelos atos praticados em desacordo com a legislação, conforme art. 48 da Portaria SEI! </w:t>
            </w:r>
            <w:proofErr w:type="spellStart"/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Reito</w:t>
            </w:r>
            <w:proofErr w:type="spellEnd"/>
            <w:r w:rsidRPr="0043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Nº 294, DE 11 DE MARÇO DE 2020.</w:t>
            </w:r>
          </w:p>
        </w:tc>
      </w:tr>
    </w:tbl>
    <w:p w14:paraId="6C935237" w14:textId="676F276D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     </w:t>
      </w:r>
    </w:p>
    <w:p w14:paraId="46AB4D7C" w14:textId="2FC309E7" w:rsidR="00433DF5" w:rsidRPr="00433DF5" w:rsidRDefault="00433DF5" w:rsidP="004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DF5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 </w:t>
      </w:r>
    </w:p>
    <w:p w14:paraId="39D2F658" w14:textId="77777777" w:rsidR="00E76D41" w:rsidRDefault="00E76D41"/>
    <w:sectPr w:rsidR="00E76D41" w:rsidSect="00433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F5"/>
    <w:rsid w:val="00433DF5"/>
    <w:rsid w:val="0092227D"/>
    <w:rsid w:val="00E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1555"/>
  <w15:chartTrackingRefBased/>
  <w15:docId w15:val="{A3824DC1-0EAE-4359-9912-36F5469D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espacamentosimples">
    <w:name w:val="texto_alinhado_esquerda_espacamento_simples"/>
    <w:basedOn w:val="Normal"/>
    <w:rsid w:val="0043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3DF5"/>
    <w:rPr>
      <w:b/>
      <w:bCs/>
    </w:rPr>
  </w:style>
  <w:style w:type="character" w:styleId="nfase">
    <w:name w:val="Emphasis"/>
    <w:basedOn w:val="Fontepargpadro"/>
    <w:uiPriority w:val="20"/>
    <w:qFormat/>
    <w:rsid w:val="00433DF5"/>
    <w:rPr>
      <w:i/>
      <w:iCs/>
    </w:rPr>
  </w:style>
  <w:style w:type="paragraph" w:styleId="NormalWeb">
    <w:name w:val="Normal (Web)"/>
    <w:basedOn w:val="Normal"/>
    <w:uiPriority w:val="99"/>
    <w:unhideWhenUsed/>
    <w:rsid w:val="0043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33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Palloma Rodrigues</dc:creator>
  <cp:keywords/>
  <dc:description/>
  <cp:lastModifiedBy>Palloma Rodrigues</cp:lastModifiedBy>
  <cp:revision>2</cp:revision>
  <dcterms:created xsi:type="dcterms:W3CDTF">2023-02-16T13:40:00Z</dcterms:created>
  <dcterms:modified xsi:type="dcterms:W3CDTF">2023-02-16T13:55:00Z</dcterms:modified>
</cp:coreProperties>
</file>